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Immediate Release 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Contact: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Christinna Holbrook, Public Relations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Craighead County Jonesboro Public Library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(870) 935-5133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cholbrook@libraryinjonesboro.org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Artist of the Month at the Library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  <w:shd w:fill="f7f7f8" w:val="clear"/>
        </w:rPr>
      </w:pPr>
      <w:r w:rsidDel="00000000" w:rsidR="00000000" w:rsidRPr="00000000">
        <w:rPr>
          <w:sz w:val="24"/>
          <w:szCs w:val="24"/>
          <w:rtl w:val="0"/>
        </w:rPr>
        <w:t xml:space="preserve">(Jonesboro, AR) </w:t>
      </w:r>
      <w:r w:rsidDel="00000000" w:rsidR="00000000" w:rsidRPr="00000000">
        <w:rPr>
          <w:sz w:val="24"/>
          <w:szCs w:val="24"/>
          <w:shd w:fill="f7f7f8" w:val="clear"/>
          <w:rtl w:val="0"/>
        </w:rPr>
        <w:t xml:space="preserve">Have you had the opportunity to visit the Craighead County Jonesboro Public Library this August? You certainly won't want to miss the captivating art exhibition currently on display. 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  <w:shd w:fill="f7f7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  <w:shd w:fill="f7f7f8" w:val="clear"/>
        </w:rPr>
      </w:pPr>
      <w:r w:rsidDel="00000000" w:rsidR="00000000" w:rsidRPr="00000000">
        <w:rPr>
          <w:sz w:val="24"/>
          <w:szCs w:val="24"/>
          <w:shd w:fill="f7f7f8" w:val="clear"/>
          <w:rtl w:val="0"/>
        </w:rPr>
        <w:t xml:space="preserve">Throughout this month, the Northeast Arkansas Visual Arts League is showcasing an exceptional collection of artwork that is sure to leave a lasting impression. The exhibition features a diverse array of artists, mediums, and styles, creating a truly enriching and visually stimulating experience for all attendees.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Library is located at 315 W. Oak Ave., Jonesboro, AR 72401. For more information about the library visit the website at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www.libraryinjonesboro.org</w:t>
        </w:r>
      </w:hyperlink>
      <w:r w:rsidDel="00000000" w:rsidR="00000000" w:rsidRPr="00000000">
        <w:rPr>
          <w:sz w:val="24"/>
          <w:szCs w:val="24"/>
          <w:rtl w:val="0"/>
        </w:rPr>
        <w:t xml:space="preserve">, visit the library’s Facebook page, or call 870-935-5133.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olbrook@libraryinjonesboro.org" TargetMode="External"/><Relationship Id="rId7" Type="http://schemas.openxmlformats.org/officeDocument/2006/relationships/hyperlink" Target="http://www.libraryinjonesb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